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88" w:rsidRDefault="0024528F" w:rsidP="0024528F">
      <w:pPr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b/>
          <w:sz w:val="32"/>
          <w:szCs w:val="32"/>
        </w:rPr>
        <w:t xml:space="preserve">Microsoft </w:t>
      </w:r>
      <w:proofErr w:type="spellStart"/>
      <w:r w:rsidRPr="0024528F">
        <w:rPr>
          <w:b/>
          <w:sz w:val="32"/>
          <w:szCs w:val="32"/>
        </w:rPr>
        <w:t>Exel</w:t>
      </w:r>
      <w:proofErr w:type="spellEnd"/>
      <w:r w:rsidRPr="0024528F">
        <w:rPr>
          <w:b/>
          <w:sz w:val="32"/>
          <w:szCs w:val="32"/>
        </w:rPr>
        <w:t>-</w:t>
      </w:r>
      <w:r w:rsidRPr="0024528F">
        <w:rPr>
          <w:rFonts w:ascii="Sylfaen" w:hAnsi="Sylfaen"/>
          <w:b/>
          <w:sz w:val="32"/>
          <w:szCs w:val="32"/>
          <w:lang w:val="ka-GE"/>
        </w:rPr>
        <w:t>ის კურსი დამწყებთათვის</w:t>
      </w:r>
    </w:p>
    <w:p w:rsidR="0024528F" w:rsidRDefault="00A879CF" w:rsidP="0024528F">
      <w:pPr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გაკვეთილი №</w:t>
      </w:r>
      <w:r w:rsidR="003836AD">
        <w:rPr>
          <w:rFonts w:ascii="Sylfaen" w:hAnsi="Sylfaen"/>
          <w:b/>
          <w:sz w:val="32"/>
          <w:szCs w:val="32"/>
        </w:rPr>
        <w:t>2</w:t>
      </w:r>
    </w:p>
    <w:p w:rsidR="003836AD" w:rsidRPr="003836AD" w:rsidRDefault="003836AD" w:rsidP="0024528F">
      <w:pPr>
        <w:jc w:val="center"/>
        <w:rPr>
          <w:rFonts w:ascii="Sylfaen" w:hAnsi="Sylfaen"/>
          <w:b/>
          <w:sz w:val="32"/>
          <w:szCs w:val="32"/>
          <w:lang w:val="ka-GE"/>
        </w:rPr>
      </w:pPr>
    </w:p>
    <w:p w:rsidR="00CA4281" w:rsidRDefault="003836AD" w:rsidP="00CA4281">
      <w:pPr>
        <w:pStyle w:val="ListParagrap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ფაილის ბადის ჩვენს საჭიროებაზე მორგება</w:t>
      </w:r>
    </w:p>
    <w:p w:rsidR="003836AD" w:rsidRDefault="003836AD" w:rsidP="003836AD">
      <w:pPr>
        <w:rPr>
          <w:rFonts w:ascii="Sylfaen" w:hAnsi="Sylfaen"/>
          <w:sz w:val="28"/>
          <w:szCs w:val="28"/>
          <w:lang w:val="ka-GE"/>
        </w:rPr>
      </w:pPr>
      <w:r w:rsidRPr="003836AD">
        <w:rPr>
          <w:rFonts w:ascii="Sylfaen" w:hAnsi="Sylfaen" w:cs="Sylfaen"/>
          <w:sz w:val="28"/>
          <w:szCs w:val="28"/>
          <w:lang w:val="ka-GE"/>
        </w:rPr>
        <w:t>მიუხედავად</w:t>
      </w:r>
      <w:r w:rsidRPr="003836AD">
        <w:rPr>
          <w:rFonts w:ascii="Sylfaen" w:hAnsi="Sylfaen"/>
          <w:sz w:val="28"/>
          <w:szCs w:val="28"/>
          <w:lang w:val="ka-GE"/>
        </w:rPr>
        <w:t xml:space="preserve"> იმისა, რომ ბადე ები იკვეთებიან, ჩვენ შეგვიძლია იგი მოვარგოთ ჩვენს საჭიროებას, ისე, რომ არ დავარედაქტიროთ თავდაპირველი სტრუქტურა.</w:t>
      </w:r>
    </w:p>
    <w:p w:rsidR="003836AD" w:rsidRDefault="003836AD" w:rsidP="003836AD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  <w:lang w:val="ka-GE"/>
        </w:rPr>
      </w:pPr>
      <w:r w:rsidRPr="003836AD">
        <w:rPr>
          <w:rFonts w:ascii="Sylfaen" w:hAnsi="Sylfaen"/>
          <w:sz w:val="28"/>
          <w:szCs w:val="28"/>
          <w:lang w:val="ka-GE"/>
        </w:rPr>
        <w:t>მონიშნეთ სასურველი უჯრები (რომლის შეერთებაც გსურთ</w:t>
      </w:r>
      <w:r>
        <w:rPr>
          <w:rFonts w:ascii="Sylfaen" w:hAnsi="Sylfaen"/>
          <w:sz w:val="28"/>
          <w:szCs w:val="28"/>
          <w:lang w:val="ka-GE"/>
        </w:rPr>
        <w:t>)</w:t>
      </w:r>
    </w:p>
    <w:p w:rsidR="003836AD" w:rsidRPr="003836AD" w:rsidRDefault="003836AD" w:rsidP="003836AD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დააკლიკეთ ღილაკს </w:t>
      </w:r>
      <w:r>
        <w:rPr>
          <w:rFonts w:ascii="Sylfaen" w:hAnsi="Sylfaen"/>
          <w:sz w:val="28"/>
          <w:szCs w:val="28"/>
        </w:rPr>
        <w:t>Merge and Center</w:t>
      </w:r>
    </w:p>
    <w:p w:rsidR="003836AD" w:rsidRPr="003836AD" w:rsidRDefault="003836AD" w:rsidP="003836AD">
      <w:pPr>
        <w:pStyle w:val="ListParagraph"/>
        <w:rPr>
          <w:rFonts w:ascii="Sylfaen" w:hAnsi="Sylfaen"/>
          <w:sz w:val="28"/>
          <w:szCs w:val="28"/>
          <w:lang w:val="ka-GE"/>
        </w:rPr>
      </w:pPr>
    </w:p>
    <w:p w:rsidR="003836AD" w:rsidRDefault="003836AD" w:rsidP="003836AD">
      <w:pPr>
        <w:pStyle w:val="ListParagraph"/>
        <w:ind w:left="-630" w:firstLine="90"/>
        <w:rPr>
          <w:rFonts w:ascii="Sylfaen" w:hAnsi="Sylfaen"/>
          <w:sz w:val="28"/>
          <w:szCs w:val="28"/>
        </w:rPr>
      </w:pPr>
      <w:r>
        <w:rPr>
          <w:rFonts w:ascii="Sylfaen" w:hAnsi="Sylfaen"/>
          <w:noProof/>
          <w:sz w:val="28"/>
          <w:szCs w:val="28"/>
        </w:rPr>
        <w:drawing>
          <wp:inline distT="0" distB="0" distL="0" distR="0">
            <wp:extent cx="6152515" cy="3787874"/>
            <wp:effectExtent l="19050" t="0" r="635" b="0"/>
            <wp:docPr id="4" name="Picture 1" descr="C:\Documents and Settings\natia\Desktop\fff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tia\Desktop\ffff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78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6AD" w:rsidRDefault="003836AD" w:rsidP="003836AD">
      <w:pPr>
        <w:pStyle w:val="ListParagraph"/>
        <w:ind w:left="-630" w:firstLine="90"/>
        <w:rPr>
          <w:rFonts w:ascii="Sylfaen" w:hAnsi="Sylfaen"/>
          <w:sz w:val="28"/>
          <w:szCs w:val="28"/>
        </w:rPr>
      </w:pPr>
    </w:p>
    <w:p w:rsidR="003836AD" w:rsidRDefault="003836AD" w:rsidP="003836AD">
      <w:pPr>
        <w:pStyle w:val="ListParagraph"/>
        <w:ind w:left="-630" w:firstLine="90"/>
        <w:rPr>
          <w:rFonts w:ascii="Sylfaen" w:hAnsi="Sylfaen"/>
          <w:sz w:val="28"/>
          <w:szCs w:val="28"/>
        </w:rPr>
      </w:pPr>
    </w:p>
    <w:p w:rsidR="003836AD" w:rsidRDefault="003836AD" w:rsidP="003836AD">
      <w:pPr>
        <w:pStyle w:val="ListParagraph"/>
        <w:ind w:left="-630" w:firstLine="90"/>
        <w:rPr>
          <w:rFonts w:ascii="Sylfaen" w:hAnsi="Sylfaen"/>
          <w:sz w:val="28"/>
          <w:szCs w:val="28"/>
        </w:rPr>
      </w:pPr>
    </w:p>
    <w:p w:rsidR="003836AD" w:rsidRDefault="003836AD" w:rsidP="003836AD">
      <w:pPr>
        <w:pStyle w:val="ListParagraph"/>
        <w:ind w:left="-630" w:firstLine="90"/>
        <w:rPr>
          <w:rFonts w:ascii="Sylfaen" w:hAnsi="Sylfaen"/>
          <w:sz w:val="28"/>
          <w:szCs w:val="28"/>
        </w:rPr>
      </w:pPr>
    </w:p>
    <w:p w:rsidR="003836AD" w:rsidRDefault="003836AD" w:rsidP="003836AD">
      <w:pPr>
        <w:pStyle w:val="ListParagraph"/>
        <w:ind w:left="-630" w:firstLine="90"/>
        <w:rPr>
          <w:rFonts w:ascii="Sylfaen" w:hAnsi="Sylfaen"/>
          <w:sz w:val="28"/>
          <w:szCs w:val="28"/>
        </w:rPr>
      </w:pPr>
    </w:p>
    <w:p w:rsidR="003836AD" w:rsidRDefault="003836AD" w:rsidP="003836AD">
      <w:pPr>
        <w:pStyle w:val="ListParagraph"/>
        <w:ind w:left="-630" w:firstLine="90"/>
        <w:rPr>
          <w:rFonts w:ascii="Sylfaen" w:hAnsi="Sylfaen"/>
          <w:b/>
          <w:sz w:val="28"/>
          <w:szCs w:val="28"/>
          <w:lang w:val="ka-GE"/>
        </w:rPr>
      </w:pPr>
    </w:p>
    <w:p w:rsidR="003836AD" w:rsidRDefault="003836AD" w:rsidP="003836AD">
      <w:pPr>
        <w:pStyle w:val="ListParagraph"/>
        <w:ind w:left="-630" w:firstLine="90"/>
        <w:rPr>
          <w:rFonts w:ascii="Sylfaen" w:hAnsi="Sylfaen"/>
          <w:b/>
          <w:sz w:val="28"/>
          <w:szCs w:val="28"/>
          <w:lang w:val="ka-GE"/>
        </w:rPr>
      </w:pPr>
    </w:p>
    <w:p w:rsidR="003836AD" w:rsidRDefault="003836AD" w:rsidP="003836AD">
      <w:pPr>
        <w:pStyle w:val="ListParagraph"/>
        <w:ind w:left="-630" w:firstLine="90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მთლიანი ველის მონიშვნა, რაიმე საჭიროების გამო</w:t>
      </w:r>
    </w:p>
    <w:p w:rsidR="003836AD" w:rsidRDefault="003836AD" w:rsidP="003836AD">
      <w:pPr>
        <w:pStyle w:val="ListParagraph"/>
        <w:ind w:left="-630" w:firstLine="90"/>
        <w:rPr>
          <w:rFonts w:ascii="Sylfaen" w:hAnsi="Sylfaen"/>
          <w:b/>
          <w:sz w:val="28"/>
          <w:szCs w:val="28"/>
          <w:lang w:val="ka-GE"/>
        </w:rPr>
      </w:pPr>
    </w:p>
    <w:p w:rsidR="003836AD" w:rsidRDefault="003836AD" w:rsidP="003836AD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</w:rPr>
        <w:t xml:space="preserve">Ctrl </w:t>
      </w:r>
      <w:r>
        <w:rPr>
          <w:rFonts w:ascii="Sylfaen" w:hAnsi="Sylfaen"/>
          <w:sz w:val="28"/>
          <w:szCs w:val="28"/>
          <w:lang w:val="ka-GE"/>
        </w:rPr>
        <w:t>ღილაკის დახმარებით, დააკლიკეთ ნომრებს, რომლის მონიშვნაც გსურთ. მონიშნული ადგილი შეგიძლიათ წაშალოთ, გააფერადოთ და ა.შ.</w:t>
      </w:r>
    </w:p>
    <w:p w:rsidR="003836AD" w:rsidRPr="003836AD" w:rsidRDefault="003836AD" w:rsidP="003836AD">
      <w:pPr>
        <w:ind w:left="-180"/>
        <w:rPr>
          <w:rFonts w:ascii="Sylfaen" w:hAnsi="Sylfaen"/>
          <w:sz w:val="28"/>
          <w:szCs w:val="28"/>
          <w:lang w:val="ka-GE"/>
        </w:rPr>
      </w:pPr>
    </w:p>
    <w:p w:rsidR="003836AD" w:rsidRDefault="003836AD" w:rsidP="003836AD">
      <w:pPr>
        <w:pStyle w:val="ListParagraph"/>
        <w:ind w:left="180"/>
        <w:rPr>
          <w:rFonts w:ascii="Sylfaen" w:hAnsi="Sylfaen"/>
          <w:sz w:val="28"/>
          <w:szCs w:val="28"/>
          <w:lang w:val="ka-GE"/>
        </w:rPr>
      </w:pPr>
    </w:p>
    <w:p w:rsidR="003836AD" w:rsidRDefault="003836AD" w:rsidP="003836AD">
      <w:pPr>
        <w:pStyle w:val="ListParagraph"/>
        <w:ind w:left="18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noProof/>
          <w:sz w:val="28"/>
          <w:szCs w:val="28"/>
        </w:rPr>
        <w:drawing>
          <wp:inline distT="0" distB="0" distL="0" distR="0">
            <wp:extent cx="4686300" cy="4895850"/>
            <wp:effectExtent l="19050" t="0" r="0" b="0"/>
            <wp:docPr id="5" name="Picture 2" descr="C:\Documents and Settings\natia\Desktop\untitledffffffffffff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atia\Desktop\untitledfffffffffffff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71F" w:rsidRDefault="00F5671F" w:rsidP="003836AD">
      <w:pPr>
        <w:pStyle w:val="ListParagraph"/>
        <w:ind w:left="180"/>
        <w:rPr>
          <w:rFonts w:ascii="Sylfaen" w:hAnsi="Sylfaen"/>
          <w:sz w:val="28"/>
          <w:szCs w:val="28"/>
          <w:lang w:val="ka-GE"/>
        </w:rPr>
      </w:pPr>
    </w:p>
    <w:p w:rsidR="00F5671F" w:rsidRDefault="00F5671F" w:rsidP="003836AD">
      <w:pPr>
        <w:pStyle w:val="ListParagraph"/>
        <w:ind w:left="180"/>
        <w:rPr>
          <w:rFonts w:ascii="Sylfaen" w:hAnsi="Sylfaen"/>
          <w:sz w:val="28"/>
          <w:szCs w:val="28"/>
          <w:lang w:val="ka-GE"/>
        </w:rPr>
      </w:pPr>
    </w:p>
    <w:p w:rsidR="00F5671F" w:rsidRDefault="00F5671F" w:rsidP="003836AD">
      <w:pPr>
        <w:pStyle w:val="ListParagraph"/>
        <w:ind w:left="180"/>
        <w:rPr>
          <w:rFonts w:ascii="Sylfaen" w:hAnsi="Sylfaen"/>
          <w:sz w:val="28"/>
          <w:szCs w:val="28"/>
          <w:lang w:val="ka-GE"/>
        </w:rPr>
      </w:pPr>
    </w:p>
    <w:p w:rsidR="00F5671F" w:rsidRDefault="00F5671F" w:rsidP="003836AD">
      <w:pPr>
        <w:pStyle w:val="ListParagraph"/>
        <w:ind w:left="180"/>
        <w:rPr>
          <w:rFonts w:ascii="Sylfaen" w:hAnsi="Sylfaen"/>
          <w:sz w:val="28"/>
          <w:szCs w:val="28"/>
          <w:lang w:val="ka-GE"/>
        </w:rPr>
      </w:pPr>
    </w:p>
    <w:p w:rsidR="00F5671F" w:rsidRDefault="00F5671F" w:rsidP="003836AD">
      <w:pPr>
        <w:pStyle w:val="ListParagraph"/>
        <w:ind w:left="180"/>
        <w:rPr>
          <w:rFonts w:ascii="Sylfaen" w:hAnsi="Sylfaen"/>
          <w:sz w:val="28"/>
          <w:szCs w:val="28"/>
          <w:lang w:val="ka-GE"/>
        </w:rPr>
      </w:pPr>
    </w:p>
    <w:p w:rsidR="00F5671F" w:rsidRDefault="00F5671F" w:rsidP="003836AD">
      <w:pPr>
        <w:pStyle w:val="ListParagraph"/>
        <w:ind w:left="180"/>
        <w:rPr>
          <w:rFonts w:ascii="Sylfaen" w:hAnsi="Sylfaen"/>
          <w:sz w:val="28"/>
          <w:szCs w:val="28"/>
          <w:lang w:val="ka-GE"/>
        </w:rPr>
      </w:pPr>
    </w:p>
    <w:p w:rsidR="00F5671F" w:rsidRDefault="00F5671F" w:rsidP="003836AD">
      <w:pPr>
        <w:pStyle w:val="ListParagraph"/>
        <w:ind w:left="180"/>
        <w:rPr>
          <w:rFonts w:ascii="Sylfaen" w:hAnsi="Sylfaen"/>
          <w:b/>
          <w:sz w:val="28"/>
          <w:szCs w:val="28"/>
          <w:lang w:val="ka-GE"/>
        </w:rPr>
      </w:pPr>
      <w:r w:rsidRPr="00F5671F">
        <w:rPr>
          <w:rFonts w:ascii="Sylfaen" w:hAnsi="Sylfaen"/>
          <w:b/>
          <w:sz w:val="28"/>
          <w:szCs w:val="28"/>
          <w:lang w:val="ka-GE"/>
        </w:rPr>
        <w:t>გაკვეთილზე შესასრულებელი სამუშაო:</w:t>
      </w:r>
    </w:p>
    <w:p w:rsidR="00F5671F" w:rsidRDefault="00F5671F" w:rsidP="003836AD">
      <w:pPr>
        <w:pStyle w:val="ListParagraph"/>
        <w:ind w:left="180"/>
        <w:rPr>
          <w:rFonts w:ascii="Sylfaen" w:hAnsi="Sylfaen"/>
          <w:b/>
          <w:sz w:val="28"/>
          <w:szCs w:val="28"/>
          <w:lang w:val="ka-GE"/>
        </w:rPr>
      </w:pPr>
    </w:p>
    <w:p w:rsidR="00F5671F" w:rsidRDefault="00F5671F" w:rsidP="00F5671F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შექმენით ცხრილი</w:t>
      </w:r>
    </w:p>
    <w:p w:rsidR="00F5671F" w:rsidRDefault="00F5671F" w:rsidP="00F5671F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რაიმე საჭიროების მიხედვით გააერთიანეთ უჯრები</w:t>
      </w:r>
    </w:p>
    <w:p w:rsidR="00F5671F" w:rsidRDefault="00F5671F" w:rsidP="00F5671F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>მიანიჭეთ ფერი მონიშნულ უჯრებს</w:t>
      </w:r>
    </w:p>
    <w:p w:rsidR="00F5671F" w:rsidRDefault="00F5671F" w:rsidP="00F5671F">
      <w:pPr>
        <w:rPr>
          <w:rFonts w:ascii="Sylfaen" w:hAnsi="Sylfaen"/>
          <w:sz w:val="28"/>
          <w:szCs w:val="28"/>
          <w:lang w:val="ka-GE"/>
        </w:rPr>
      </w:pPr>
    </w:p>
    <w:p w:rsidR="00F5671F" w:rsidRDefault="00F5671F" w:rsidP="00F5671F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ცხრილი საბოლოოდ უნდა გამოიყურებოდეს დაახლოებით ასე: </w:t>
      </w:r>
    </w:p>
    <w:p w:rsidR="00F5671F" w:rsidRDefault="00F5671F" w:rsidP="00F5671F">
      <w:pPr>
        <w:rPr>
          <w:rFonts w:ascii="Sylfaen" w:hAnsi="Sylfaen"/>
          <w:sz w:val="28"/>
          <w:szCs w:val="28"/>
          <w:lang w:val="ka-GE"/>
        </w:rPr>
      </w:pPr>
    </w:p>
    <w:p w:rsidR="00F5671F" w:rsidRPr="00F5671F" w:rsidRDefault="00D2538F" w:rsidP="00D2538F">
      <w:pPr>
        <w:ind w:left="-900" w:hanging="90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noProof/>
          <w:sz w:val="28"/>
          <w:szCs w:val="28"/>
        </w:rPr>
        <w:drawing>
          <wp:inline distT="0" distB="0" distL="0" distR="0">
            <wp:extent cx="6708418" cy="5410200"/>
            <wp:effectExtent l="19050" t="0" r="0" b="0"/>
            <wp:docPr id="6" name="Picture 3" descr="C:\Documents and Settings\natia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natia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529" cy="541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71F" w:rsidRPr="00F5671F" w:rsidSect="00AA3C8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D25"/>
    <w:multiLevelType w:val="hybridMultilevel"/>
    <w:tmpl w:val="1736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6162D"/>
    <w:multiLevelType w:val="hybridMultilevel"/>
    <w:tmpl w:val="E4648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60560B"/>
    <w:multiLevelType w:val="hybridMultilevel"/>
    <w:tmpl w:val="A4DC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50AF1"/>
    <w:multiLevelType w:val="hybridMultilevel"/>
    <w:tmpl w:val="F236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F084D"/>
    <w:multiLevelType w:val="hybridMultilevel"/>
    <w:tmpl w:val="E07C93C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6E5E49E9"/>
    <w:multiLevelType w:val="hybridMultilevel"/>
    <w:tmpl w:val="51E8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528F"/>
    <w:rsid w:val="0024528F"/>
    <w:rsid w:val="003836AD"/>
    <w:rsid w:val="009A2819"/>
    <w:rsid w:val="00A879CF"/>
    <w:rsid w:val="00AA3C88"/>
    <w:rsid w:val="00CA4281"/>
    <w:rsid w:val="00D2538F"/>
    <w:rsid w:val="00DE3047"/>
    <w:rsid w:val="00F5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2014-02-28T15:58:00Z</dcterms:created>
  <dcterms:modified xsi:type="dcterms:W3CDTF">2014-02-28T16:41:00Z</dcterms:modified>
</cp:coreProperties>
</file>